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87" w:rsidRDefault="00FA3687" w:rsidP="00FA3687">
      <w:pPr>
        <w:pStyle w:val="Heading2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Interaction with </w:t>
      </w:r>
      <w:r w:rsidRPr="000E7F81">
        <w:rPr>
          <w:rFonts w:asciiTheme="minorHAnsi" w:hAnsiTheme="minorHAnsi"/>
        </w:rPr>
        <w:t>Delegation from South Korea</w:t>
      </w:r>
    </w:p>
    <w:p w:rsidR="00FA3687" w:rsidRDefault="00FA3687" w:rsidP="00FA3687">
      <w:pPr>
        <w:jc w:val="both"/>
        <w:rPr>
          <w:lang w:val="en-IN"/>
        </w:rPr>
      </w:pPr>
    </w:p>
    <w:p w:rsidR="00FA3687" w:rsidRPr="00293800" w:rsidRDefault="00FA3687" w:rsidP="00FA3687">
      <w:pPr>
        <w:spacing w:after="0" w:line="240" w:lineRule="auto"/>
        <w:jc w:val="both"/>
      </w:pPr>
      <w:r>
        <w:rPr>
          <w:lang w:val="en-IN"/>
        </w:rPr>
        <w:t xml:space="preserve">TIFS hosted a delegation from South Korea on 3rd August 2017 at PHD House, New Delhi. The other invitees were Dr. </w:t>
      </w:r>
      <w:proofErr w:type="spellStart"/>
      <w:r>
        <w:rPr>
          <w:lang w:val="en-IN"/>
        </w:rPr>
        <w:t>Anuj</w:t>
      </w:r>
      <w:proofErr w:type="spellEnd"/>
      <w:r>
        <w:rPr>
          <w:lang w:val="en-IN"/>
        </w:rPr>
        <w:t xml:space="preserve"> Sharma, </w:t>
      </w:r>
      <w:r>
        <w:t xml:space="preserve">Chairperson - Centre for international Business &amp; Policy, </w:t>
      </w:r>
      <w:r>
        <w:rPr>
          <w:lang w:val="en-IN"/>
        </w:rPr>
        <w:t xml:space="preserve">BIMTECH and Mr. Anwar </w:t>
      </w:r>
      <w:proofErr w:type="spellStart"/>
      <w:r>
        <w:rPr>
          <w:lang w:val="en-IN"/>
        </w:rPr>
        <w:t>Shirpurwala</w:t>
      </w:r>
      <w:proofErr w:type="spellEnd"/>
      <w:r>
        <w:rPr>
          <w:lang w:val="en-IN"/>
        </w:rPr>
        <w:t>, Executive Director, MAIT. The delegation from South Korea requested to organize an event on Korea-India Business Forum for the promotion of MSMEs. It was suggested during the meeting that a delegation could also be taken from India led by a Cabinet Minister to Korea to identify suitable business opportunities for both the countries.</w:t>
      </w:r>
    </w:p>
    <w:p w:rsidR="00FA3687" w:rsidRPr="003438AE" w:rsidRDefault="00FA3687" w:rsidP="00FA3687"/>
    <w:p w:rsidR="006057ED" w:rsidRDefault="00FA3687" w:rsidP="00FA3687">
      <w:pPr>
        <w:jc w:val="center"/>
      </w:pPr>
      <w:r w:rsidRPr="00FA3687">
        <w:drawing>
          <wp:inline distT="0" distB="0" distL="0" distR="0">
            <wp:extent cx="3479062" cy="2360427"/>
            <wp:effectExtent l="19050" t="0" r="7088" b="0"/>
            <wp:docPr id="40" name="Picture 10" descr="C:\Users\Rohit\AppData\Local\Microsoft\Windows\Temporary Internet Files\Content.Word\2017-08-05-PHOTO-00000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ohit\AppData\Local\Microsoft\Windows\Temporary Internet Files\Content.Word\2017-08-05-PHOTO-0000078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051" cy="2361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5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A3687"/>
    <w:rsid w:val="006057ED"/>
    <w:rsid w:val="00FA3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6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36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6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</dc:creator>
  <cp:keywords/>
  <dc:description/>
  <cp:lastModifiedBy>Rohit</cp:lastModifiedBy>
  <cp:revision>2</cp:revision>
  <dcterms:created xsi:type="dcterms:W3CDTF">2017-11-03T04:56:00Z</dcterms:created>
  <dcterms:modified xsi:type="dcterms:W3CDTF">2017-11-03T04:57:00Z</dcterms:modified>
</cp:coreProperties>
</file>